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9447F" w14:textId="11343F3B" w:rsidR="00961D3B" w:rsidRPr="00901503" w:rsidRDefault="00B04341" w:rsidP="00901503">
      <w:pPr>
        <w:jc w:val="both"/>
        <w:rPr>
          <w:b/>
          <w:bCs/>
          <w:sz w:val="32"/>
          <w:szCs w:val="32"/>
        </w:rPr>
      </w:pPr>
      <w:r w:rsidRPr="00901503">
        <w:rPr>
          <w:b/>
          <w:bCs/>
          <w:sz w:val="32"/>
          <w:szCs w:val="32"/>
        </w:rPr>
        <w:t>‘</w:t>
      </w:r>
      <w:r w:rsidR="00AA46D9" w:rsidRPr="00901503">
        <w:rPr>
          <w:b/>
          <w:bCs/>
          <w:sz w:val="32"/>
          <w:szCs w:val="32"/>
        </w:rPr>
        <w:t>w</w:t>
      </w:r>
      <w:r w:rsidR="00961D3B" w:rsidRPr="00901503">
        <w:rPr>
          <w:b/>
          <w:bCs/>
          <w:sz w:val="32"/>
          <w:szCs w:val="32"/>
        </w:rPr>
        <w:t>0rldt33</w:t>
      </w:r>
      <w:r w:rsidRPr="00901503">
        <w:rPr>
          <w:b/>
          <w:bCs/>
          <w:sz w:val="32"/>
          <w:szCs w:val="32"/>
        </w:rPr>
        <w:t>’</w:t>
      </w:r>
      <w:r w:rsidR="00F50334" w:rsidRPr="00901503">
        <w:rPr>
          <w:b/>
          <w:bCs/>
          <w:sz w:val="32"/>
          <w:szCs w:val="32"/>
        </w:rPr>
        <w:t xml:space="preserve">, </w:t>
      </w:r>
      <w:r w:rsidR="00AA46D9" w:rsidRPr="00901503">
        <w:rPr>
          <w:b/>
          <w:bCs/>
          <w:sz w:val="32"/>
          <w:szCs w:val="32"/>
        </w:rPr>
        <w:t>una pesadilla nacida en la versión oscura de internet</w:t>
      </w:r>
      <w:r w:rsidR="00961D3B" w:rsidRPr="00901503">
        <w:rPr>
          <w:b/>
          <w:bCs/>
          <w:sz w:val="32"/>
          <w:szCs w:val="32"/>
        </w:rPr>
        <w:t xml:space="preserve"> </w:t>
      </w:r>
    </w:p>
    <w:p w14:paraId="7EB9668A" w14:textId="04214000" w:rsidR="00961D3B" w:rsidRPr="00901503" w:rsidRDefault="00B04341" w:rsidP="00901503">
      <w:pPr>
        <w:jc w:val="both"/>
        <w:rPr>
          <w:b/>
          <w:bCs/>
        </w:rPr>
      </w:pPr>
      <w:r w:rsidRPr="00901503">
        <w:rPr>
          <w:b/>
          <w:bCs/>
        </w:rPr>
        <w:t xml:space="preserve">El dibujante Fernando Blanco se alía con James </w:t>
      </w:r>
      <w:proofErr w:type="spellStart"/>
      <w:r w:rsidRPr="00901503">
        <w:rPr>
          <w:b/>
          <w:bCs/>
        </w:rPr>
        <w:t>Tynion</w:t>
      </w:r>
      <w:proofErr w:type="spellEnd"/>
      <w:r w:rsidRPr="00901503">
        <w:rPr>
          <w:b/>
          <w:bCs/>
        </w:rPr>
        <w:t xml:space="preserve"> IV, tres veces ganador del Eisner, para crear un escalofriante thriller tecnológico publicado por NORMA</w:t>
      </w:r>
      <w:r w:rsidR="00AA46D9" w:rsidRPr="00901503">
        <w:rPr>
          <w:b/>
          <w:bCs/>
        </w:rPr>
        <w:t xml:space="preserve"> Editorial</w:t>
      </w:r>
    </w:p>
    <w:p w14:paraId="7D8F2C92" w14:textId="0C9436B9" w:rsidR="00443968" w:rsidRDefault="00443968" w:rsidP="00901503">
      <w:pPr>
        <w:jc w:val="both"/>
      </w:pPr>
      <w:r>
        <w:t xml:space="preserve">En la literatura, el cine o el cómic, la tecnología ha tenido siempre su lado positivo, como promesa de progreso, </w:t>
      </w:r>
      <w:r w:rsidR="00AA46D9">
        <w:t xml:space="preserve">así </w:t>
      </w:r>
      <w:r>
        <w:t xml:space="preserve">como su lado negativo, especialmente cuando la máquina –cualquiera que sea la forma que adopte– queda fuera de control humano. Esa recurrente pesadilla vuelve a tomar forma, con insospechadas consecuencias, en </w:t>
      </w:r>
      <w:r w:rsidR="00AA46D9">
        <w:rPr>
          <w:i/>
          <w:iCs/>
        </w:rPr>
        <w:t>w</w:t>
      </w:r>
      <w:r w:rsidRPr="00443968">
        <w:rPr>
          <w:i/>
          <w:iCs/>
        </w:rPr>
        <w:t>0rldt</w:t>
      </w:r>
      <w:r w:rsidR="00E41B33">
        <w:rPr>
          <w:i/>
          <w:iCs/>
        </w:rPr>
        <w:t>r</w:t>
      </w:r>
      <w:r w:rsidRPr="00443968">
        <w:rPr>
          <w:i/>
          <w:iCs/>
        </w:rPr>
        <w:t>33</w:t>
      </w:r>
      <w:r>
        <w:t xml:space="preserve">, la </w:t>
      </w:r>
      <w:r w:rsidR="00AA46D9">
        <w:t>serie</w:t>
      </w:r>
      <w:r>
        <w:t xml:space="preserve"> del dibujante Fernando Blanco y el guionista James </w:t>
      </w:r>
      <w:proofErr w:type="spellStart"/>
      <w:r>
        <w:t>Tynion</w:t>
      </w:r>
      <w:proofErr w:type="spellEnd"/>
      <w:r>
        <w:t xml:space="preserve"> IV, que llega a las librerías españolas de la mano de NORMA Editorial. </w:t>
      </w:r>
    </w:p>
    <w:p w14:paraId="18520068" w14:textId="68D2F459" w:rsidR="00E41B33" w:rsidRDefault="00443968" w:rsidP="00901503">
      <w:pPr>
        <w:jc w:val="both"/>
      </w:pPr>
      <w:r>
        <w:t xml:space="preserve">La alianza entre el artista español y el escritor estadounidense, </w:t>
      </w:r>
      <w:r w:rsidR="001235AE">
        <w:t xml:space="preserve">conocido sobre todo por su trabajo en </w:t>
      </w:r>
      <w:r w:rsidR="001235AE" w:rsidRPr="001235AE">
        <w:rPr>
          <w:i/>
          <w:iCs/>
        </w:rPr>
        <w:t>Batman</w:t>
      </w:r>
      <w:r w:rsidR="001235AE">
        <w:t xml:space="preserve"> y </w:t>
      </w:r>
      <w:r>
        <w:t xml:space="preserve">tres veces ganador del premio Eisner, da </w:t>
      </w:r>
      <w:r w:rsidR="00AA46D9">
        <w:t>como fruto</w:t>
      </w:r>
      <w:r>
        <w:t xml:space="preserve"> un impactante thriller que encuentra en los colores de </w:t>
      </w:r>
      <w:proofErr w:type="spellStart"/>
      <w:r w:rsidRPr="00443968">
        <w:t>Jordie</w:t>
      </w:r>
      <w:proofErr w:type="spellEnd"/>
      <w:r w:rsidRPr="00443968">
        <w:t xml:space="preserve"> Bellaire</w:t>
      </w:r>
      <w:r>
        <w:t xml:space="preserve">, igualmente ganadora de un Eisner, el complemento perfecto. </w:t>
      </w:r>
      <w:r w:rsidR="001235AE">
        <w:t xml:space="preserve">Con un ritmo trepidante desde las primeras páginas, esta </w:t>
      </w:r>
      <w:r w:rsidR="00AA46D9">
        <w:t>serie</w:t>
      </w:r>
      <w:r w:rsidR="001235AE">
        <w:t xml:space="preserve"> presenta al informático Gabriel Winter y sus amigos, quienes en 1999 descubrieron </w:t>
      </w:r>
      <w:proofErr w:type="spellStart"/>
      <w:r w:rsidR="001235AE">
        <w:t>Undernet</w:t>
      </w:r>
      <w:proofErr w:type="spellEnd"/>
      <w:r w:rsidR="001235AE">
        <w:t xml:space="preserve">, una arquitectura secreta de internet. </w:t>
      </w:r>
    </w:p>
    <w:p w14:paraId="6FE87FCA" w14:textId="5DB77406" w:rsidR="00443968" w:rsidRDefault="001235AE" w:rsidP="00901503">
      <w:pPr>
        <w:jc w:val="both"/>
      </w:pPr>
      <w:r>
        <w:t>Conscientes del peligro que podría entrañar,</w:t>
      </w:r>
      <w:r w:rsidR="00E41B33">
        <w:t xml:space="preserve"> dejan constancia de lo que van conociendo en un foro llamado </w:t>
      </w:r>
      <w:r w:rsidR="00AA46D9">
        <w:t>w</w:t>
      </w:r>
      <w:r w:rsidR="00E41B33" w:rsidRPr="00E41B33">
        <w:t>0rldtr33</w:t>
      </w:r>
      <w:r w:rsidR="00E41B33">
        <w:t xml:space="preserve">, pero alguien se deslizó en ese espacio. Aunque estaban convencidos de haber </w:t>
      </w:r>
      <w:r w:rsidR="00D1695E">
        <w:t xml:space="preserve">logrado frenar su avance y </w:t>
      </w:r>
      <w:r w:rsidR="00E41B33">
        <w:t xml:space="preserve">sellado para siempre </w:t>
      </w:r>
      <w:proofErr w:type="spellStart"/>
      <w:r w:rsidR="00E41B33">
        <w:t>Undernet</w:t>
      </w:r>
      <w:proofErr w:type="spellEnd"/>
      <w:r w:rsidR="00E41B33">
        <w:t xml:space="preserve">, parece que no fue así. Ahora, tanto tiempo después, el fenómeno que les ha hecho tener pesadillas durante años vuelve a manifestarse </w:t>
      </w:r>
      <w:r w:rsidR="00D1695E">
        <w:t xml:space="preserve">con toda su violencia, </w:t>
      </w:r>
      <w:r w:rsidR="00E41B33">
        <w:t xml:space="preserve">y les obliga a reunirse para afrontar una amenaza cuyo alcance ni siquiera sospechan.   </w:t>
      </w:r>
      <w:r w:rsidR="00E41B33">
        <w:rPr>
          <w:i/>
          <w:iCs/>
        </w:rPr>
        <w:t xml:space="preserve"> </w:t>
      </w:r>
      <w:r w:rsidR="00E41B33">
        <w:t xml:space="preserve"> </w:t>
      </w:r>
      <w:r>
        <w:t xml:space="preserve">  </w:t>
      </w:r>
      <w:r w:rsidR="00443968">
        <w:t xml:space="preserve">      </w:t>
      </w:r>
    </w:p>
    <w:p w14:paraId="1E322BB0" w14:textId="0E428293" w:rsidR="004670D1" w:rsidRDefault="00E41B33" w:rsidP="00901503">
      <w:pPr>
        <w:jc w:val="both"/>
      </w:pPr>
      <w:r>
        <w:t xml:space="preserve">En palabras de Blanco, </w:t>
      </w:r>
      <w:r w:rsidR="00284C54">
        <w:rPr>
          <w:i/>
          <w:iCs/>
        </w:rPr>
        <w:t>w</w:t>
      </w:r>
      <w:r w:rsidRPr="00E41B33">
        <w:rPr>
          <w:i/>
          <w:iCs/>
        </w:rPr>
        <w:t>0rldtr33</w:t>
      </w:r>
      <w:r>
        <w:t xml:space="preserve"> es</w:t>
      </w:r>
      <w:r w:rsidR="00B04341" w:rsidRPr="00B04341">
        <w:t xml:space="preserve"> </w:t>
      </w:r>
      <w:r>
        <w:t>“</w:t>
      </w:r>
      <w:r w:rsidR="00B04341" w:rsidRPr="00B04341">
        <w:t>esa historia de terror y ciencia ficción ciberpunk que siempre había querido</w:t>
      </w:r>
      <w:r>
        <w:t xml:space="preserve"> </w:t>
      </w:r>
      <w:r w:rsidR="00B04341" w:rsidRPr="00B04341">
        <w:t>dibujar y que por fin puedo hacer ahora con la misma ilusión y ganas del chaval</w:t>
      </w:r>
      <w:r>
        <w:t xml:space="preserve"> </w:t>
      </w:r>
      <w:r w:rsidR="00B04341" w:rsidRPr="00B04341">
        <w:t>de veintitantos, pero con la experiencia y el oficio de un autor de 50</w:t>
      </w:r>
      <w:r>
        <w:t>”, comenta</w:t>
      </w:r>
      <w:r w:rsidR="00B04341" w:rsidRPr="00B04341">
        <w:t>.</w:t>
      </w:r>
      <w:r>
        <w:t xml:space="preserve"> “</w:t>
      </w:r>
      <w:r w:rsidR="00B04341" w:rsidRPr="00B04341">
        <w:t xml:space="preserve">La historia arranca en mis noventa, cuando los </w:t>
      </w:r>
      <w:r w:rsidR="00B04341" w:rsidRPr="00B04341">
        <w:rPr>
          <w:i/>
          <w:iCs/>
        </w:rPr>
        <w:t xml:space="preserve">hackers </w:t>
      </w:r>
      <w:r w:rsidR="00B04341" w:rsidRPr="00B04341">
        <w:t>eran modernos Robin</w:t>
      </w:r>
      <w:r>
        <w:t xml:space="preserve"> </w:t>
      </w:r>
      <w:proofErr w:type="spellStart"/>
      <w:r w:rsidR="00B04341" w:rsidRPr="00B04341">
        <w:t>Hoods</w:t>
      </w:r>
      <w:proofErr w:type="spellEnd"/>
      <w:r w:rsidR="00B04341" w:rsidRPr="00B04341">
        <w:t xml:space="preserve"> y no vulgares </w:t>
      </w:r>
      <w:proofErr w:type="spellStart"/>
      <w:r w:rsidR="00B04341" w:rsidRPr="00B04341">
        <w:t>ciberdelicuentes</w:t>
      </w:r>
      <w:proofErr w:type="spellEnd"/>
      <w:r w:rsidR="00B04341" w:rsidRPr="00B04341">
        <w:t>, cuando Internet nos iba a liberar a todos</w:t>
      </w:r>
      <w:r>
        <w:t xml:space="preserve"> </w:t>
      </w:r>
      <w:r w:rsidR="00B04341" w:rsidRPr="00B04341">
        <w:t xml:space="preserve">y no a convertirnos en zombis adictos a los </w:t>
      </w:r>
      <w:proofErr w:type="spellStart"/>
      <w:r w:rsidR="00B04341" w:rsidRPr="00B04341">
        <w:rPr>
          <w:i/>
          <w:iCs/>
        </w:rPr>
        <w:t>likes</w:t>
      </w:r>
      <w:proofErr w:type="spellEnd"/>
      <w:r w:rsidR="00B04341" w:rsidRPr="00B04341">
        <w:t>, y las IA eran o malvadas</w:t>
      </w:r>
      <w:r>
        <w:t xml:space="preserve"> </w:t>
      </w:r>
      <w:r w:rsidR="00B04341" w:rsidRPr="00B04341">
        <w:t xml:space="preserve">o benévolas, pero no unos instrumentos del </w:t>
      </w:r>
      <w:proofErr w:type="spellStart"/>
      <w:r w:rsidR="00B04341" w:rsidRPr="00B04341">
        <w:t>turbocapitalismo</w:t>
      </w:r>
      <w:proofErr w:type="spellEnd"/>
      <w:r w:rsidR="00B04341" w:rsidRPr="00B04341">
        <w:t xml:space="preserve"> para que cuatro</w:t>
      </w:r>
      <w:r>
        <w:t xml:space="preserve"> </w:t>
      </w:r>
      <w:r w:rsidR="00B04341" w:rsidRPr="00B04341">
        <w:t>vagos frustrados deliren con que son capaces de crear arte. Y nos lleva a</w:t>
      </w:r>
      <w:r>
        <w:t xml:space="preserve"> </w:t>
      </w:r>
      <w:r w:rsidR="00B04341" w:rsidRPr="00B04341">
        <w:t xml:space="preserve">la actualidad, a nuestro presente </w:t>
      </w:r>
      <w:proofErr w:type="spellStart"/>
      <w:r w:rsidR="00B04341" w:rsidRPr="00B04341">
        <w:t>cuasidistópico</w:t>
      </w:r>
      <w:proofErr w:type="spellEnd"/>
      <w:r w:rsidR="00B04341" w:rsidRPr="00B04341">
        <w:t>, postmoderno, nihilista y</w:t>
      </w:r>
      <w:r>
        <w:t xml:space="preserve"> </w:t>
      </w:r>
      <w:r w:rsidR="00B04341" w:rsidRPr="00B04341">
        <w:t>aterradoramente real y más allá, a un cercano futuro donde nuestros personajes</w:t>
      </w:r>
      <w:r>
        <w:t xml:space="preserve"> </w:t>
      </w:r>
      <w:r w:rsidR="00B04341" w:rsidRPr="00B04341">
        <w:t>lucharán por salvar los últimos resquicios de aquello que nos hace humanos</w:t>
      </w:r>
      <w:r>
        <w:t>”</w:t>
      </w:r>
      <w:r w:rsidR="00B04341" w:rsidRPr="00B04341">
        <w:t>.</w:t>
      </w:r>
    </w:p>
    <w:p w14:paraId="1E536EEF" w14:textId="77777777" w:rsidR="00E41B33" w:rsidRDefault="00E41B33" w:rsidP="00901503">
      <w:pPr>
        <w:jc w:val="both"/>
      </w:pPr>
    </w:p>
    <w:p w14:paraId="6D516049" w14:textId="4D1A9F87" w:rsidR="00961D3B" w:rsidRPr="00E41B33" w:rsidRDefault="00961D3B" w:rsidP="00901503">
      <w:pPr>
        <w:jc w:val="both"/>
        <w:rPr>
          <w:b/>
          <w:bCs/>
        </w:rPr>
      </w:pPr>
      <w:r w:rsidRPr="00E41B33">
        <w:rPr>
          <w:b/>
          <w:bCs/>
        </w:rPr>
        <w:lastRenderedPageBreak/>
        <w:t>Sobre los autores</w:t>
      </w:r>
    </w:p>
    <w:p w14:paraId="6B4F7AA4" w14:textId="262F211D" w:rsidR="00961D3B" w:rsidRPr="00961D3B" w:rsidRDefault="00284C54" w:rsidP="00901503">
      <w:pPr>
        <w:jc w:val="both"/>
        <w:rPr>
          <w:b/>
          <w:bCs/>
        </w:rPr>
      </w:pPr>
      <w:r>
        <w:rPr>
          <w:b/>
          <w:bCs/>
        </w:rPr>
        <w:t xml:space="preserve">James </w:t>
      </w:r>
      <w:proofErr w:type="spellStart"/>
      <w:r w:rsidR="00961D3B" w:rsidRPr="00961D3B">
        <w:rPr>
          <w:b/>
          <w:bCs/>
        </w:rPr>
        <w:t>Tynion</w:t>
      </w:r>
      <w:proofErr w:type="spellEnd"/>
      <w:r w:rsidR="00961D3B" w:rsidRPr="00961D3B">
        <w:rPr>
          <w:b/>
          <w:bCs/>
        </w:rPr>
        <w:t xml:space="preserve"> IV </w:t>
      </w:r>
    </w:p>
    <w:p w14:paraId="6320DA17" w14:textId="505C4E71" w:rsidR="00961D3B" w:rsidRDefault="00961D3B" w:rsidP="00901503">
      <w:pPr>
        <w:jc w:val="both"/>
      </w:pPr>
      <w:r w:rsidRPr="00961D3B">
        <w:t xml:space="preserve">Nacido en 1987, fue estudiante de escritura creativa en el instituto Sarah Lawrence de Yonkers y recibió el magisterio del guionista Scott </w:t>
      </w:r>
      <w:proofErr w:type="spellStart"/>
      <w:r w:rsidRPr="00961D3B">
        <w:t>Snyder</w:t>
      </w:r>
      <w:proofErr w:type="spellEnd"/>
      <w:r w:rsidRPr="00961D3B">
        <w:t xml:space="preserve">, que lo ayudó a introducirse en la industria de los cómics. El joven </w:t>
      </w:r>
      <w:proofErr w:type="spellStart"/>
      <w:r w:rsidRPr="00961D3B">
        <w:t>Tynion</w:t>
      </w:r>
      <w:proofErr w:type="spellEnd"/>
      <w:r w:rsidRPr="00961D3B">
        <w:t xml:space="preserve"> trabajó como becario en la línea </w:t>
      </w:r>
      <w:proofErr w:type="spellStart"/>
      <w:r w:rsidRPr="00961D3B">
        <w:t>Vertigo</w:t>
      </w:r>
      <w:proofErr w:type="spellEnd"/>
      <w:r w:rsidRPr="00961D3B">
        <w:t xml:space="preserve"> hasta que despegó como guionista. Debutó en 2012 coescribiendo junto a su mentor </w:t>
      </w:r>
      <w:proofErr w:type="spellStart"/>
      <w:r w:rsidRPr="00961D3B">
        <w:t>Snyder</w:t>
      </w:r>
      <w:proofErr w:type="spellEnd"/>
      <w:r w:rsidRPr="00961D3B">
        <w:t xml:space="preserve"> una historia de complemento para </w:t>
      </w:r>
      <w:r w:rsidRPr="00961D3B">
        <w:rPr>
          <w:i/>
          <w:iCs/>
        </w:rPr>
        <w:t>Batman</w:t>
      </w:r>
      <w:r w:rsidRPr="00961D3B">
        <w:t>. Desde entonces ha mantenido un vínculo estrecho con el guardián de Gotham: fue uno de los escritores de la colección semanal </w:t>
      </w:r>
      <w:r w:rsidRPr="00961D3B">
        <w:rPr>
          <w:i/>
          <w:iCs/>
        </w:rPr>
        <w:t>Batman Eternal</w:t>
      </w:r>
      <w:r w:rsidRPr="00961D3B">
        <w:t> y, más tarde, se ocupó en solitario de </w:t>
      </w:r>
      <w:r w:rsidRPr="00961D3B">
        <w:rPr>
          <w:i/>
          <w:iCs/>
        </w:rPr>
        <w:t>Detective Comics</w:t>
      </w:r>
      <w:r w:rsidRPr="00961D3B">
        <w:t xml:space="preserve"> (2016-2020). El grueso de su producción figura en el catálogo de DC, pero eso no le ha impedido trabajar para otras compañías. Entre otros títulos, </w:t>
      </w:r>
      <w:r w:rsidR="00284C54">
        <w:t>ha escrito o sigue escribiendo cómics como</w:t>
      </w:r>
      <w:r w:rsidRPr="00961D3B">
        <w:t> </w:t>
      </w:r>
      <w:r w:rsidRPr="00961D3B">
        <w:rPr>
          <w:i/>
          <w:iCs/>
        </w:rPr>
        <w:t>Hay algo matando niños</w:t>
      </w:r>
      <w:r w:rsidRPr="00961D3B">
        <w:t>, </w:t>
      </w:r>
      <w:proofErr w:type="spellStart"/>
      <w:r w:rsidRPr="00961D3B">
        <w:rPr>
          <w:i/>
          <w:iCs/>
        </w:rPr>
        <w:t>Wynd</w:t>
      </w:r>
      <w:proofErr w:type="spellEnd"/>
      <w:r w:rsidR="00284C54">
        <w:rPr>
          <w:i/>
          <w:iCs/>
        </w:rPr>
        <w:t>,</w:t>
      </w:r>
      <w:r w:rsidRPr="00961D3B">
        <w:t> </w:t>
      </w:r>
      <w:proofErr w:type="spellStart"/>
      <w:r w:rsidRPr="00961D3B">
        <w:rPr>
          <w:i/>
          <w:iCs/>
        </w:rPr>
        <w:t>The</w:t>
      </w:r>
      <w:proofErr w:type="spellEnd"/>
      <w:r w:rsidRPr="00961D3B">
        <w:rPr>
          <w:i/>
          <w:iCs/>
        </w:rPr>
        <w:t xml:space="preserve"> Woods</w:t>
      </w:r>
      <w:r w:rsidR="00284C54">
        <w:rPr>
          <w:i/>
          <w:iCs/>
        </w:rPr>
        <w:t>,</w:t>
      </w:r>
      <w:r w:rsidRPr="00961D3B">
        <w:t> </w:t>
      </w:r>
      <w:r w:rsidRPr="00961D3B">
        <w:rPr>
          <w:i/>
          <w:iCs/>
        </w:rPr>
        <w:t>El Departamento de la Verdad</w:t>
      </w:r>
      <w:r w:rsidRPr="00961D3B">
        <w:t>,</w:t>
      </w:r>
      <w:r w:rsidR="00284C54">
        <w:t xml:space="preserve"> </w:t>
      </w:r>
      <w:proofErr w:type="gramStart"/>
      <w:r w:rsidR="00284C54">
        <w:rPr>
          <w:i/>
          <w:iCs/>
        </w:rPr>
        <w:t xml:space="preserve">El </w:t>
      </w:r>
      <w:r w:rsidRPr="00961D3B">
        <w:t xml:space="preserve"> </w:t>
      </w:r>
      <w:r w:rsidR="00284C54">
        <w:rPr>
          <w:i/>
          <w:iCs/>
        </w:rPr>
        <w:t>depravado</w:t>
      </w:r>
      <w:proofErr w:type="gramEnd"/>
      <w:r w:rsidR="00284C54">
        <w:rPr>
          <w:i/>
          <w:iCs/>
        </w:rPr>
        <w:t xml:space="preserve"> </w:t>
      </w:r>
      <w:r w:rsidR="00284C54">
        <w:t xml:space="preserve">y </w:t>
      </w:r>
      <w:proofErr w:type="spellStart"/>
      <w:r w:rsidR="00284C54">
        <w:rPr>
          <w:i/>
          <w:iCs/>
        </w:rPr>
        <w:t>Spectregraph</w:t>
      </w:r>
      <w:proofErr w:type="spellEnd"/>
      <w:r w:rsidR="00284C54">
        <w:rPr>
          <w:i/>
          <w:iCs/>
        </w:rPr>
        <w:t xml:space="preserve">. </w:t>
      </w:r>
      <w:r w:rsidR="00284C54">
        <w:t>Trabajos que le han merecido un gran éxito entre los lectores y numerosos premios, entre ellos el Premio Eisner al mejor guionista en 3 ocasiones.</w:t>
      </w:r>
    </w:p>
    <w:p w14:paraId="1B9822F9" w14:textId="77777777" w:rsidR="00284C54" w:rsidRPr="00961D3B" w:rsidRDefault="00284C54" w:rsidP="00901503">
      <w:pPr>
        <w:jc w:val="both"/>
      </w:pPr>
    </w:p>
    <w:p w14:paraId="31860A00" w14:textId="1E27BCF4" w:rsidR="00961D3B" w:rsidRPr="00F50334" w:rsidRDefault="00961D3B" w:rsidP="00901503">
      <w:pPr>
        <w:jc w:val="both"/>
        <w:rPr>
          <w:b/>
          <w:bCs/>
        </w:rPr>
      </w:pPr>
      <w:r w:rsidRPr="00F50334">
        <w:rPr>
          <w:b/>
          <w:bCs/>
        </w:rPr>
        <w:t>Fernando Blanco</w:t>
      </w:r>
    </w:p>
    <w:p w14:paraId="13AE9955" w14:textId="50416831" w:rsidR="00961D3B" w:rsidRDefault="00F50334" w:rsidP="00901503">
      <w:pPr>
        <w:jc w:val="both"/>
      </w:pPr>
      <w:r>
        <w:t xml:space="preserve">Debutó en el mercado norteamericano a principios de los años 2000 como entintador antes de pasar a dibujar proyectos como </w:t>
      </w:r>
      <w:proofErr w:type="spellStart"/>
      <w:r w:rsidRPr="00284C54">
        <w:rPr>
          <w:i/>
          <w:iCs/>
        </w:rPr>
        <w:t>Army</w:t>
      </w:r>
      <w:proofErr w:type="spellEnd"/>
      <w:r w:rsidRPr="00284C54">
        <w:rPr>
          <w:i/>
          <w:iCs/>
        </w:rPr>
        <w:t xml:space="preserve"> </w:t>
      </w:r>
      <w:proofErr w:type="spellStart"/>
      <w:r w:rsidRPr="00284C54">
        <w:rPr>
          <w:i/>
          <w:iCs/>
        </w:rPr>
        <w:t>of</w:t>
      </w:r>
      <w:proofErr w:type="spellEnd"/>
      <w:r w:rsidRPr="00284C54">
        <w:rPr>
          <w:i/>
          <w:iCs/>
        </w:rPr>
        <w:t xml:space="preserve"> </w:t>
      </w:r>
      <w:proofErr w:type="spellStart"/>
      <w:r w:rsidRPr="00284C54">
        <w:rPr>
          <w:i/>
          <w:iCs/>
        </w:rPr>
        <w:t>Darkness</w:t>
      </w:r>
      <w:proofErr w:type="spellEnd"/>
      <w:r>
        <w:t xml:space="preserve"> para </w:t>
      </w:r>
      <w:proofErr w:type="spellStart"/>
      <w:r>
        <w:t>Dynamite</w:t>
      </w:r>
      <w:proofErr w:type="spellEnd"/>
      <w:r>
        <w:t xml:space="preserve"> y </w:t>
      </w:r>
      <w:proofErr w:type="spellStart"/>
      <w:r w:rsidRPr="00284C54">
        <w:rPr>
          <w:i/>
          <w:iCs/>
        </w:rPr>
        <w:t>Thunderbolts</w:t>
      </w:r>
      <w:proofErr w:type="spellEnd"/>
      <w:r w:rsidRPr="00284C54">
        <w:rPr>
          <w:i/>
          <w:iCs/>
        </w:rPr>
        <w:t>, Red Hulk</w:t>
      </w:r>
      <w:r>
        <w:t xml:space="preserve"> y </w:t>
      </w:r>
      <w:r w:rsidRPr="00284C54">
        <w:rPr>
          <w:i/>
          <w:iCs/>
        </w:rPr>
        <w:t xml:space="preserve">Marvel </w:t>
      </w:r>
      <w:proofErr w:type="spellStart"/>
      <w:r w:rsidRPr="00284C54">
        <w:rPr>
          <w:i/>
          <w:iCs/>
        </w:rPr>
        <w:t>Zombies</w:t>
      </w:r>
      <w:proofErr w:type="spellEnd"/>
      <w:r>
        <w:t xml:space="preserve"> para Marvel Comics. Sin embargo, lo que le ha convertido en uno de los dibujantes españoles más conocidos de la industria es su trabajo en DC a partir de 2013, con etapas en series como </w:t>
      </w:r>
      <w:r w:rsidRPr="00284C54">
        <w:rPr>
          <w:i/>
          <w:iCs/>
        </w:rPr>
        <w:t xml:space="preserve">Batman Eterno, Detective Comics, </w:t>
      </w:r>
      <w:proofErr w:type="spellStart"/>
      <w:r w:rsidRPr="00284C54">
        <w:rPr>
          <w:i/>
          <w:iCs/>
        </w:rPr>
        <w:t>Midnighter</w:t>
      </w:r>
      <w:proofErr w:type="spellEnd"/>
      <w:r>
        <w:t xml:space="preserve"> </w:t>
      </w:r>
      <w:r w:rsidRPr="00284C54">
        <w:rPr>
          <w:i/>
          <w:iCs/>
        </w:rPr>
        <w:t>y Apolo,</w:t>
      </w:r>
      <w:r>
        <w:t xml:space="preserve"> </w:t>
      </w:r>
      <w:proofErr w:type="spellStart"/>
      <w:r w:rsidRPr="00284C54">
        <w:rPr>
          <w:i/>
          <w:iCs/>
        </w:rPr>
        <w:t>Batwoman</w:t>
      </w:r>
      <w:proofErr w:type="spellEnd"/>
      <w:r w:rsidRPr="00284C54">
        <w:rPr>
          <w:i/>
          <w:iCs/>
        </w:rPr>
        <w:t>, Lucifer</w:t>
      </w:r>
      <w:r>
        <w:t xml:space="preserve"> y </w:t>
      </w:r>
      <w:r w:rsidRPr="00284C54">
        <w:rPr>
          <w:i/>
          <w:iCs/>
        </w:rPr>
        <w:t>Liga de la Justicia Oscura,</w:t>
      </w:r>
      <w:r>
        <w:t xml:space="preserve"> además de su aclamada etapa en </w:t>
      </w:r>
      <w:proofErr w:type="spellStart"/>
      <w:r w:rsidRPr="00284C54">
        <w:rPr>
          <w:i/>
          <w:iCs/>
        </w:rPr>
        <w:t>Catwoman</w:t>
      </w:r>
      <w:proofErr w:type="spellEnd"/>
      <w:r w:rsidRPr="00284C54">
        <w:rPr>
          <w:i/>
          <w:iCs/>
        </w:rPr>
        <w:t>.</w:t>
      </w:r>
      <w:r>
        <w:t xml:space="preserve"> Fernando es el cocreador de </w:t>
      </w:r>
      <w:r w:rsidR="00284C54">
        <w:rPr>
          <w:i/>
          <w:iCs/>
        </w:rPr>
        <w:t>w</w:t>
      </w:r>
      <w:r w:rsidRPr="00F50334">
        <w:rPr>
          <w:i/>
          <w:iCs/>
        </w:rPr>
        <w:t>0rldtr33</w:t>
      </w:r>
      <w:r>
        <w:t>.</w:t>
      </w:r>
    </w:p>
    <w:p w14:paraId="3725776F" w14:textId="77777777" w:rsidR="00901503" w:rsidRDefault="00901503" w:rsidP="00901503">
      <w:pPr>
        <w:jc w:val="both"/>
      </w:pPr>
    </w:p>
    <w:p w14:paraId="3BE0C748" w14:textId="22EC89F3" w:rsidR="00961D3B" w:rsidRPr="00B04341" w:rsidRDefault="00961D3B" w:rsidP="00901503">
      <w:pPr>
        <w:jc w:val="both"/>
        <w:rPr>
          <w:b/>
          <w:bCs/>
        </w:rPr>
      </w:pPr>
      <w:bookmarkStart w:id="0" w:name="_Hlk207988979"/>
      <w:proofErr w:type="spellStart"/>
      <w:r w:rsidRPr="00B04341">
        <w:rPr>
          <w:b/>
          <w:bCs/>
        </w:rPr>
        <w:t>Jordie</w:t>
      </w:r>
      <w:proofErr w:type="spellEnd"/>
      <w:r w:rsidRPr="00B04341">
        <w:rPr>
          <w:b/>
          <w:bCs/>
        </w:rPr>
        <w:t xml:space="preserve"> Bellaire</w:t>
      </w:r>
    </w:p>
    <w:bookmarkEnd w:id="0"/>
    <w:p w14:paraId="43A36A86" w14:textId="3F95B1BA" w:rsidR="00B04341" w:rsidRDefault="00B04341" w:rsidP="00901503">
      <w:pPr>
        <w:jc w:val="both"/>
      </w:pPr>
      <w:r>
        <w:t>Es una colorista</w:t>
      </w:r>
      <w:r w:rsidR="00A7356B">
        <w:t>,</w:t>
      </w:r>
      <w:r>
        <w:t xml:space="preserve"> ganadora </w:t>
      </w:r>
      <w:r w:rsidR="00A7356B">
        <w:t>en cinco ocasiones del Premio</w:t>
      </w:r>
      <w:r>
        <w:t xml:space="preserve"> Eisner</w:t>
      </w:r>
      <w:r w:rsidR="00A7356B">
        <w:t xml:space="preserve"> al mejor color,</w:t>
      </w:r>
      <w:r>
        <w:t xml:space="preserve"> conocida por su trabajo en </w:t>
      </w:r>
      <w:proofErr w:type="spellStart"/>
      <w:r w:rsidRPr="00A7356B">
        <w:rPr>
          <w:i/>
          <w:iCs/>
        </w:rPr>
        <w:t>The</w:t>
      </w:r>
      <w:proofErr w:type="spellEnd"/>
      <w:r w:rsidRPr="00A7356B">
        <w:rPr>
          <w:i/>
          <w:iCs/>
        </w:rPr>
        <w:t xml:space="preserve"> </w:t>
      </w:r>
      <w:proofErr w:type="spellStart"/>
      <w:r w:rsidRPr="00A7356B">
        <w:rPr>
          <w:i/>
          <w:iCs/>
        </w:rPr>
        <w:t>Nice</w:t>
      </w:r>
      <w:proofErr w:type="spellEnd"/>
      <w:r w:rsidRPr="00A7356B">
        <w:rPr>
          <w:i/>
          <w:iCs/>
        </w:rPr>
        <w:t xml:space="preserve"> House </w:t>
      </w:r>
      <w:proofErr w:type="spellStart"/>
      <w:r w:rsidRPr="00A7356B">
        <w:rPr>
          <w:i/>
          <w:iCs/>
        </w:rPr>
        <w:t>on</w:t>
      </w:r>
      <w:proofErr w:type="spellEnd"/>
      <w:r w:rsidRPr="00A7356B">
        <w:rPr>
          <w:i/>
          <w:iCs/>
        </w:rPr>
        <w:t xml:space="preserve"> </w:t>
      </w:r>
      <w:proofErr w:type="spellStart"/>
      <w:r w:rsidRPr="00A7356B">
        <w:rPr>
          <w:i/>
          <w:iCs/>
        </w:rPr>
        <w:t>the</w:t>
      </w:r>
      <w:proofErr w:type="spellEnd"/>
      <w:r w:rsidRPr="00A7356B">
        <w:rPr>
          <w:i/>
          <w:iCs/>
        </w:rPr>
        <w:t xml:space="preserve"> Lake, Batman, La Visión</w:t>
      </w:r>
      <w:r>
        <w:t xml:space="preserve"> y </w:t>
      </w:r>
      <w:r w:rsidRPr="00A7356B">
        <w:rPr>
          <w:i/>
          <w:iCs/>
        </w:rPr>
        <w:t>Bella Muerte.</w:t>
      </w:r>
      <w:r>
        <w:t xml:space="preserve"> Vive en Portland, Oregón, con su marido. Puedes encontrarla paseando por el bosque detrás de tu casa, con un bocadillo en una mano y una cerveza en la otra. </w:t>
      </w:r>
      <w:r w:rsidR="00A7356B" w:rsidRPr="00A7356B">
        <w:rPr>
          <w:i/>
          <w:iCs/>
        </w:rPr>
        <w:t>w</w:t>
      </w:r>
      <w:r w:rsidRPr="00A7356B">
        <w:rPr>
          <w:i/>
          <w:iCs/>
        </w:rPr>
        <w:t>0rldt33,</w:t>
      </w:r>
      <w:r>
        <w:t xml:space="preserve"> junto con Fernando Blanco y James </w:t>
      </w:r>
      <w:proofErr w:type="spellStart"/>
      <w:r>
        <w:t>Tynion</w:t>
      </w:r>
      <w:proofErr w:type="spellEnd"/>
      <w:r>
        <w:t xml:space="preserve"> IV, es su </w:t>
      </w:r>
      <w:r w:rsidR="00A7356B">
        <w:t>obra más reciente.</w:t>
      </w:r>
    </w:p>
    <w:p w14:paraId="177FC267" w14:textId="77777777" w:rsidR="00407C52" w:rsidRDefault="00407C52" w:rsidP="00407C52">
      <w:pPr>
        <w:rPr>
          <w:b/>
          <w:bCs/>
        </w:rPr>
      </w:pPr>
    </w:p>
    <w:p w14:paraId="26475FFE" w14:textId="77777777" w:rsidR="00407C52" w:rsidRDefault="00407C52" w:rsidP="00407C52">
      <w:pPr>
        <w:rPr>
          <w:b/>
          <w:bCs/>
        </w:rPr>
      </w:pPr>
    </w:p>
    <w:p w14:paraId="65DF0B02" w14:textId="77777777" w:rsidR="00422759" w:rsidRDefault="00422759" w:rsidP="00407C52">
      <w:pPr>
        <w:rPr>
          <w:b/>
          <w:bCs/>
        </w:rPr>
      </w:pPr>
    </w:p>
    <w:p w14:paraId="08EBA9EC" w14:textId="1B51A583" w:rsidR="00407C52" w:rsidRPr="00407C52" w:rsidRDefault="00407C52" w:rsidP="00407C52">
      <w:pPr>
        <w:pStyle w:val="Sinespaciado"/>
        <w:rPr>
          <w:b/>
          <w:bCs/>
        </w:rPr>
      </w:pPr>
      <w:r w:rsidRPr="00407C52">
        <w:rPr>
          <w:b/>
          <w:bCs/>
        </w:rPr>
        <w:lastRenderedPageBreak/>
        <w:t>Datos técnicos</w:t>
      </w:r>
    </w:p>
    <w:p w14:paraId="59A00DCD" w14:textId="77777777" w:rsidR="00407C52" w:rsidRDefault="00407C52" w:rsidP="00407C52">
      <w:pPr>
        <w:pStyle w:val="Sinespaciado"/>
      </w:pPr>
      <w:r w:rsidRPr="00407C52">
        <w:t>Rústica</w:t>
      </w:r>
    </w:p>
    <w:p w14:paraId="348CC862" w14:textId="08972765" w:rsidR="00407C52" w:rsidRPr="00407C52" w:rsidRDefault="00407C52" w:rsidP="00407C52">
      <w:pPr>
        <w:pStyle w:val="Sinespaciado"/>
      </w:pPr>
      <w:r w:rsidRPr="00407C52">
        <w:t>17 x 26</w:t>
      </w:r>
      <w:r>
        <w:t xml:space="preserve"> </w:t>
      </w:r>
      <w:r w:rsidRPr="00407C52">
        <w:t>cm</w:t>
      </w:r>
    </w:p>
    <w:p w14:paraId="17F01725" w14:textId="77763AB1" w:rsidR="00407C52" w:rsidRPr="00407C52" w:rsidRDefault="00407C52" w:rsidP="00407C52">
      <w:pPr>
        <w:pStyle w:val="Sinespaciado"/>
      </w:pPr>
      <w:r>
        <w:t>168</w:t>
      </w:r>
      <w:r w:rsidRPr="00407C52">
        <w:t xml:space="preserve"> págs. color</w:t>
      </w:r>
    </w:p>
    <w:p w14:paraId="70B49B1D" w14:textId="2C62DC05" w:rsidR="00407C52" w:rsidRPr="00407C52" w:rsidRDefault="00407C52" w:rsidP="00407C52">
      <w:pPr>
        <w:pStyle w:val="Sinespaciado"/>
      </w:pPr>
      <w:r w:rsidRPr="00407C52">
        <w:t>ISBN: 978-84-679-7884-1</w:t>
      </w:r>
    </w:p>
    <w:p w14:paraId="28A17ECA" w14:textId="5E37A8A8" w:rsidR="00407C52" w:rsidRDefault="00407C52" w:rsidP="00507245">
      <w:pPr>
        <w:pStyle w:val="Sinespaciado"/>
      </w:pPr>
      <w:r w:rsidRPr="00407C52">
        <w:t xml:space="preserve">PVP. </w:t>
      </w:r>
      <w:r>
        <w:t>24</w:t>
      </w:r>
      <w:r w:rsidRPr="00407C52">
        <w:t>,00 €</w:t>
      </w:r>
    </w:p>
    <w:p w14:paraId="650F9285" w14:textId="4BB447EA" w:rsidR="00D65C76" w:rsidRPr="00507245" w:rsidRDefault="00507245" w:rsidP="00B04341">
      <w:pPr>
        <w:rPr>
          <w:i/>
          <w:iCs/>
        </w:rPr>
      </w:pPr>
      <w:r w:rsidRPr="00507245">
        <w:rPr>
          <w:i/>
          <w:iCs/>
        </w:rPr>
        <w:t>Volumen Uno</w:t>
      </w:r>
      <w:r w:rsidR="00D65C76" w:rsidRPr="00507245">
        <w:rPr>
          <w:i/>
          <w:iCs/>
        </w:rPr>
        <w:t xml:space="preserve"> </w:t>
      </w:r>
      <w:r w:rsidRPr="00507245">
        <w:rPr>
          <w:i/>
          <w:iCs/>
        </w:rPr>
        <w:t xml:space="preserve">de una saga abierta con tres tomos publicados en USA </w:t>
      </w:r>
    </w:p>
    <w:sectPr w:rsidR="00D65C76" w:rsidRPr="005072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3B"/>
    <w:rsid w:val="001235AE"/>
    <w:rsid w:val="00284C54"/>
    <w:rsid w:val="00407C52"/>
    <w:rsid w:val="00422759"/>
    <w:rsid w:val="00443968"/>
    <w:rsid w:val="004670D1"/>
    <w:rsid w:val="004F615F"/>
    <w:rsid w:val="00507245"/>
    <w:rsid w:val="00562EBD"/>
    <w:rsid w:val="008C4ADE"/>
    <w:rsid w:val="00901503"/>
    <w:rsid w:val="00961D3B"/>
    <w:rsid w:val="00994880"/>
    <w:rsid w:val="009D48E3"/>
    <w:rsid w:val="00A163D3"/>
    <w:rsid w:val="00A7356B"/>
    <w:rsid w:val="00AA46D9"/>
    <w:rsid w:val="00B04341"/>
    <w:rsid w:val="00D1695E"/>
    <w:rsid w:val="00D65C76"/>
    <w:rsid w:val="00E41B33"/>
    <w:rsid w:val="00F50334"/>
    <w:rsid w:val="00F67CAA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38EE"/>
  <w15:chartTrackingRefBased/>
  <w15:docId w15:val="{FFCD78E3-6258-4883-A763-310C285D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61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61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1D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61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61D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61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61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61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61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1D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61D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61D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61D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61D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61D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61D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61D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61D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61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61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61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61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61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61D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61D3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61D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61D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61D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61D3B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961D3B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61D3B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407C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4</cp:revision>
  <dcterms:created xsi:type="dcterms:W3CDTF">2025-09-10T14:01:00Z</dcterms:created>
  <dcterms:modified xsi:type="dcterms:W3CDTF">2025-09-12T09:23:00Z</dcterms:modified>
</cp:coreProperties>
</file>